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1D" w:rsidRPr="00CE751D" w:rsidRDefault="00CE751D" w:rsidP="00CE751D">
      <w:pPr>
        <w:ind w:left="360"/>
        <w:jc w:val="center"/>
        <w:rPr>
          <w:rFonts w:ascii="Arial" w:hAnsi="Arial" w:cs="Arial"/>
          <w:b/>
        </w:rPr>
      </w:pPr>
      <w:r w:rsidRPr="00CE751D">
        <w:rPr>
          <w:rFonts w:ascii="Arial" w:hAnsi="Arial" w:cs="Arial"/>
          <w:b/>
        </w:rPr>
        <w:t>Российская Федерация</w:t>
      </w:r>
    </w:p>
    <w:p w:rsidR="00CE751D" w:rsidRPr="00CE751D" w:rsidRDefault="00CE751D" w:rsidP="00CE751D">
      <w:pPr>
        <w:ind w:left="360"/>
        <w:jc w:val="center"/>
        <w:rPr>
          <w:rFonts w:ascii="Arial" w:hAnsi="Arial" w:cs="Arial"/>
          <w:b/>
        </w:rPr>
      </w:pPr>
      <w:r w:rsidRPr="00CE751D">
        <w:rPr>
          <w:rFonts w:ascii="Arial" w:hAnsi="Arial" w:cs="Arial"/>
          <w:b/>
        </w:rPr>
        <w:t xml:space="preserve">Красноярский край  </w:t>
      </w:r>
      <w:proofErr w:type="spellStart"/>
      <w:r w:rsidRPr="00CE751D">
        <w:rPr>
          <w:rFonts w:ascii="Arial" w:hAnsi="Arial" w:cs="Arial"/>
          <w:b/>
        </w:rPr>
        <w:t>Ермаковский</w:t>
      </w:r>
      <w:proofErr w:type="spellEnd"/>
      <w:r w:rsidRPr="00CE751D">
        <w:rPr>
          <w:rFonts w:ascii="Arial" w:hAnsi="Arial" w:cs="Arial"/>
          <w:b/>
        </w:rPr>
        <w:t xml:space="preserve"> район</w:t>
      </w:r>
    </w:p>
    <w:p w:rsidR="00CE751D" w:rsidRPr="00CE751D" w:rsidRDefault="00CE751D" w:rsidP="00CE751D">
      <w:pPr>
        <w:ind w:left="360"/>
        <w:jc w:val="center"/>
        <w:rPr>
          <w:rFonts w:ascii="Arial" w:hAnsi="Arial" w:cs="Arial"/>
          <w:b/>
          <w:u w:val="single"/>
        </w:rPr>
      </w:pPr>
      <w:r w:rsidRPr="00CE751D">
        <w:rPr>
          <w:rFonts w:ascii="Arial" w:hAnsi="Arial" w:cs="Arial"/>
          <w:b/>
          <w:u w:val="single"/>
        </w:rPr>
        <w:t>МИГНИНСКИЙ СЕЛЬСКИЙ СОВЕТ ДЕПУТАТОВ</w:t>
      </w:r>
    </w:p>
    <w:p w:rsidR="00CE751D" w:rsidRPr="00CE751D" w:rsidRDefault="00CE751D" w:rsidP="00CE751D">
      <w:pPr>
        <w:ind w:left="360"/>
        <w:jc w:val="center"/>
        <w:rPr>
          <w:rFonts w:ascii="Arial" w:hAnsi="Arial" w:cs="Arial"/>
        </w:rPr>
      </w:pPr>
      <w:r w:rsidRPr="00CE751D">
        <w:rPr>
          <w:rFonts w:ascii="Arial" w:hAnsi="Arial" w:cs="Arial"/>
        </w:rPr>
        <w:t xml:space="preserve">662825,  Красноярский край, </w:t>
      </w:r>
      <w:proofErr w:type="spellStart"/>
      <w:r w:rsidRPr="00CE751D">
        <w:rPr>
          <w:rFonts w:ascii="Arial" w:hAnsi="Arial" w:cs="Arial"/>
        </w:rPr>
        <w:t>Ермаковский</w:t>
      </w:r>
      <w:proofErr w:type="spellEnd"/>
      <w:r w:rsidRPr="00CE751D">
        <w:rPr>
          <w:rFonts w:ascii="Arial" w:hAnsi="Arial" w:cs="Arial"/>
        </w:rPr>
        <w:t xml:space="preserve"> район, с. Мигна, ул. Щетинкина, 48</w:t>
      </w:r>
    </w:p>
    <w:p w:rsidR="00CE751D" w:rsidRPr="00CE751D" w:rsidRDefault="00CE751D" w:rsidP="00CE751D">
      <w:pPr>
        <w:ind w:left="360"/>
        <w:jc w:val="center"/>
        <w:rPr>
          <w:rFonts w:ascii="Arial" w:hAnsi="Arial" w:cs="Arial"/>
        </w:rPr>
      </w:pPr>
    </w:p>
    <w:p w:rsidR="00CE751D" w:rsidRPr="00CE751D" w:rsidRDefault="00CE751D" w:rsidP="00CE751D">
      <w:pPr>
        <w:ind w:left="360"/>
        <w:jc w:val="center"/>
        <w:rPr>
          <w:rFonts w:ascii="Arial" w:hAnsi="Arial" w:cs="Arial"/>
          <w:b/>
        </w:rPr>
      </w:pPr>
      <w:r w:rsidRPr="00CE751D">
        <w:rPr>
          <w:rFonts w:ascii="Arial" w:hAnsi="Arial" w:cs="Arial"/>
          <w:b/>
        </w:rPr>
        <w:t>РЕШЕНИЕ</w:t>
      </w:r>
    </w:p>
    <w:p w:rsidR="00CE751D" w:rsidRPr="00CE751D" w:rsidRDefault="00CE751D" w:rsidP="00CE751D">
      <w:pPr>
        <w:shd w:val="clear" w:color="auto" w:fill="FFFFFF"/>
        <w:ind w:firstLine="720"/>
        <w:jc w:val="center"/>
        <w:rPr>
          <w:rFonts w:ascii="Arial" w:hAnsi="Arial" w:cs="Arial"/>
          <w:b/>
          <w:smallCaps/>
        </w:rPr>
      </w:pPr>
    </w:p>
    <w:p w:rsidR="00375C9E" w:rsidRPr="00BA2BC0" w:rsidRDefault="00375C9E" w:rsidP="00375C9E">
      <w:pPr>
        <w:jc w:val="center"/>
        <w:rPr>
          <w:b/>
          <w:sz w:val="28"/>
          <w:szCs w:val="28"/>
        </w:rPr>
      </w:pPr>
    </w:p>
    <w:p w:rsidR="00375C9E" w:rsidRPr="008C19BD" w:rsidRDefault="00375C9E" w:rsidP="00375C9E">
      <w:pPr>
        <w:jc w:val="center"/>
        <w:rPr>
          <w:b/>
          <w:sz w:val="16"/>
          <w:szCs w:val="16"/>
        </w:rPr>
      </w:pPr>
    </w:p>
    <w:p w:rsidR="00375C9E" w:rsidRPr="00CE751D" w:rsidRDefault="00375C9E" w:rsidP="00375C9E">
      <w:pPr>
        <w:jc w:val="both"/>
        <w:rPr>
          <w:rFonts w:ascii="Arial" w:hAnsi="Arial" w:cs="Arial"/>
          <w:b/>
        </w:rPr>
      </w:pPr>
      <w:r w:rsidRPr="00CE751D">
        <w:rPr>
          <w:rFonts w:ascii="Arial" w:hAnsi="Arial" w:cs="Arial"/>
          <w:b/>
        </w:rPr>
        <w:t xml:space="preserve">10 декабря  2020 </w:t>
      </w:r>
      <w:r w:rsidR="00C94692">
        <w:rPr>
          <w:rFonts w:ascii="Arial" w:hAnsi="Arial" w:cs="Arial"/>
          <w:b/>
        </w:rPr>
        <w:t>года</w:t>
      </w:r>
      <w:r w:rsidRPr="00CE751D">
        <w:rPr>
          <w:rFonts w:ascii="Arial" w:hAnsi="Arial" w:cs="Arial"/>
          <w:b/>
        </w:rPr>
        <w:t xml:space="preserve">                            с. Мигна         </w:t>
      </w:r>
      <w:r w:rsidR="001B3023">
        <w:rPr>
          <w:rFonts w:ascii="Arial" w:hAnsi="Arial" w:cs="Arial"/>
          <w:b/>
        </w:rPr>
        <w:t xml:space="preserve">                         № 05</w:t>
      </w:r>
      <w:bookmarkStart w:id="0" w:name="_GoBack"/>
      <w:bookmarkEnd w:id="0"/>
      <w:r w:rsidR="00013C2D">
        <w:rPr>
          <w:rFonts w:ascii="Arial" w:hAnsi="Arial" w:cs="Arial"/>
          <w:b/>
        </w:rPr>
        <w:t>-01р</w:t>
      </w:r>
      <w:r w:rsidRPr="00CE751D">
        <w:rPr>
          <w:rFonts w:ascii="Arial" w:hAnsi="Arial" w:cs="Arial"/>
          <w:b/>
        </w:rPr>
        <w:t xml:space="preserve"> </w:t>
      </w:r>
    </w:p>
    <w:p w:rsidR="00375C9E" w:rsidRPr="00CE751D" w:rsidRDefault="00375C9E" w:rsidP="00375C9E">
      <w:pPr>
        <w:jc w:val="both"/>
        <w:rPr>
          <w:rFonts w:ascii="Arial" w:hAnsi="Arial" w:cs="Arial"/>
          <w:b/>
        </w:rPr>
      </w:pPr>
    </w:p>
    <w:p w:rsidR="00375C9E" w:rsidRPr="00CE751D" w:rsidRDefault="00375C9E" w:rsidP="00375C9E">
      <w:pPr>
        <w:jc w:val="both"/>
        <w:rPr>
          <w:rFonts w:ascii="Arial" w:hAnsi="Arial" w:cs="Arial"/>
          <w:b/>
        </w:rPr>
      </w:pPr>
    </w:p>
    <w:p w:rsidR="00375C9E" w:rsidRPr="00CE751D" w:rsidRDefault="00375C9E" w:rsidP="00375C9E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B426EC" w:rsidRPr="00CE751D" w:rsidRDefault="00B426EC" w:rsidP="00CE751D">
      <w:pPr>
        <w:jc w:val="both"/>
        <w:rPr>
          <w:rFonts w:ascii="Arial" w:hAnsi="Arial" w:cs="Arial"/>
        </w:rPr>
      </w:pPr>
      <w:r w:rsidRPr="00CE751D">
        <w:rPr>
          <w:rFonts w:ascii="Arial" w:hAnsi="Arial" w:cs="Arial"/>
        </w:rPr>
        <w:t>О выборах Главы Мигнинского сельсовета</w:t>
      </w:r>
    </w:p>
    <w:p w:rsidR="00375C9E" w:rsidRPr="00CE751D" w:rsidRDefault="00375C9E" w:rsidP="00CE751D">
      <w:pPr>
        <w:jc w:val="both"/>
        <w:rPr>
          <w:rFonts w:ascii="Arial" w:hAnsi="Arial" w:cs="Arial"/>
        </w:rPr>
      </w:pPr>
    </w:p>
    <w:p w:rsidR="00375C9E" w:rsidRPr="00CE751D" w:rsidRDefault="00375C9E" w:rsidP="00CE751D">
      <w:pPr>
        <w:jc w:val="both"/>
        <w:rPr>
          <w:rFonts w:ascii="Arial" w:hAnsi="Arial" w:cs="Arial"/>
        </w:rPr>
      </w:pPr>
    </w:p>
    <w:p w:rsidR="00375C9E" w:rsidRPr="00CE751D" w:rsidRDefault="00375C9E" w:rsidP="00CE751D">
      <w:pPr>
        <w:jc w:val="both"/>
        <w:rPr>
          <w:rFonts w:ascii="Arial" w:hAnsi="Arial" w:cs="Arial"/>
        </w:rPr>
      </w:pPr>
      <w:r w:rsidRPr="00CE751D">
        <w:rPr>
          <w:rFonts w:ascii="Arial" w:hAnsi="Arial" w:cs="Arial"/>
        </w:rPr>
        <w:t xml:space="preserve">   В соответствии с частью 2 статьи 36 Федерального закона от 06.10.2003г. № 131- ФЗ «Об общих принципах организации местного самоуправления в Российской Федерации», руководствуясь статьями 11,12 Устава  Мигнинского сельсовета, Мигнинский сельский Совет депутатов</w:t>
      </w:r>
    </w:p>
    <w:p w:rsidR="00375C9E" w:rsidRPr="00CE751D" w:rsidRDefault="00375C9E" w:rsidP="00CE751D">
      <w:pPr>
        <w:jc w:val="both"/>
        <w:rPr>
          <w:rFonts w:ascii="Arial" w:hAnsi="Arial" w:cs="Arial"/>
        </w:rPr>
      </w:pPr>
      <w:r w:rsidRPr="00CE751D">
        <w:rPr>
          <w:rFonts w:ascii="Arial" w:hAnsi="Arial" w:cs="Arial"/>
        </w:rPr>
        <w:t xml:space="preserve">  </w:t>
      </w:r>
    </w:p>
    <w:p w:rsidR="00375C9E" w:rsidRPr="00CE751D" w:rsidRDefault="00375C9E" w:rsidP="00CE751D">
      <w:pPr>
        <w:jc w:val="both"/>
        <w:rPr>
          <w:rFonts w:ascii="Arial" w:hAnsi="Arial" w:cs="Arial"/>
          <w:b/>
        </w:rPr>
      </w:pPr>
      <w:r w:rsidRPr="00CE751D">
        <w:rPr>
          <w:rFonts w:ascii="Arial" w:hAnsi="Arial" w:cs="Arial"/>
        </w:rPr>
        <w:t xml:space="preserve">         </w:t>
      </w:r>
      <w:r w:rsidRPr="00CE751D">
        <w:rPr>
          <w:rFonts w:ascii="Arial" w:hAnsi="Arial" w:cs="Arial"/>
          <w:b/>
        </w:rPr>
        <w:t>РЕШИЛ:</w:t>
      </w:r>
    </w:p>
    <w:p w:rsidR="00375C9E" w:rsidRPr="00CE751D" w:rsidRDefault="00375C9E" w:rsidP="00CE751D">
      <w:pPr>
        <w:jc w:val="both"/>
        <w:rPr>
          <w:rFonts w:ascii="Arial" w:hAnsi="Arial" w:cs="Arial"/>
        </w:rPr>
      </w:pPr>
    </w:p>
    <w:p w:rsidR="00375C9E" w:rsidRPr="00CE751D" w:rsidRDefault="00375C9E" w:rsidP="00CE751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E751D">
        <w:rPr>
          <w:rFonts w:ascii="Arial" w:hAnsi="Arial" w:cs="Arial"/>
        </w:rPr>
        <w:t xml:space="preserve">Избрать </w:t>
      </w:r>
      <w:r w:rsidR="00B426EC" w:rsidRPr="00CE751D">
        <w:rPr>
          <w:rFonts w:ascii="Arial" w:hAnsi="Arial" w:cs="Arial"/>
        </w:rPr>
        <w:t>Г</w:t>
      </w:r>
      <w:r w:rsidRPr="00CE751D">
        <w:rPr>
          <w:rFonts w:ascii="Arial" w:hAnsi="Arial" w:cs="Arial"/>
        </w:rPr>
        <w:t>лавой Мигнинского сельсовета Ермаковск</w:t>
      </w:r>
      <w:r w:rsidR="00C647BC">
        <w:rPr>
          <w:rFonts w:ascii="Arial" w:hAnsi="Arial" w:cs="Arial"/>
        </w:rPr>
        <w:t xml:space="preserve">ого района Красноярского края </w:t>
      </w:r>
      <w:r w:rsidRPr="00CE751D">
        <w:rPr>
          <w:rFonts w:ascii="Arial" w:hAnsi="Arial" w:cs="Arial"/>
        </w:rPr>
        <w:t xml:space="preserve"> Югова Сергея Владимировича.</w:t>
      </w:r>
    </w:p>
    <w:p w:rsidR="00375C9E" w:rsidRPr="00CE751D" w:rsidRDefault="00375C9E" w:rsidP="00CE751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E751D">
        <w:rPr>
          <w:rFonts w:ascii="Arial" w:hAnsi="Arial" w:cs="Arial"/>
        </w:rPr>
        <w:t>Полномочия главы Мигнинского сельсовета Ермаковского района Красноярского кр</w:t>
      </w:r>
      <w:r w:rsidR="00C647BC">
        <w:rPr>
          <w:rFonts w:ascii="Arial" w:hAnsi="Arial" w:cs="Arial"/>
        </w:rPr>
        <w:t>ая  Югова Сергея Владимировича</w:t>
      </w:r>
      <w:r w:rsidRPr="00CE751D">
        <w:rPr>
          <w:rFonts w:ascii="Arial" w:hAnsi="Arial" w:cs="Arial"/>
        </w:rPr>
        <w:t xml:space="preserve"> начинаются со дня избрания.</w:t>
      </w:r>
    </w:p>
    <w:p w:rsidR="00375C9E" w:rsidRPr="00CE751D" w:rsidRDefault="00375C9E" w:rsidP="00CE751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E751D">
        <w:rPr>
          <w:rFonts w:ascii="Arial" w:hAnsi="Arial" w:cs="Arial"/>
        </w:rPr>
        <w:t xml:space="preserve">Решение вступает в силу с момента подписания и подлежит опубликованию в   </w:t>
      </w:r>
      <w:proofErr w:type="spellStart"/>
      <w:r w:rsidRPr="00CE751D">
        <w:rPr>
          <w:rFonts w:ascii="Arial" w:hAnsi="Arial" w:cs="Arial"/>
        </w:rPr>
        <w:t>Мигнинской</w:t>
      </w:r>
      <w:proofErr w:type="spellEnd"/>
      <w:r w:rsidRPr="00CE751D">
        <w:rPr>
          <w:rFonts w:ascii="Arial" w:hAnsi="Arial" w:cs="Arial"/>
        </w:rPr>
        <w:t xml:space="preserve"> информационной газете.</w:t>
      </w:r>
    </w:p>
    <w:p w:rsidR="00375C9E" w:rsidRPr="00CE751D" w:rsidRDefault="00375C9E" w:rsidP="00CE751D">
      <w:pPr>
        <w:jc w:val="both"/>
        <w:rPr>
          <w:rFonts w:ascii="Arial" w:hAnsi="Arial" w:cs="Arial"/>
        </w:rPr>
      </w:pPr>
    </w:p>
    <w:p w:rsidR="00375C9E" w:rsidRPr="00CE751D" w:rsidRDefault="00375C9E" w:rsidP="00CE751D">
      <w:pPr>
        <w:jc w:val="both"/>
        <w:rPr>
          <w:rFonts w:ascii="Arial" w:hAnsi="Arial" w:cs="Arial"/>
        </w:rPr>
      </w:pPr>
    </w:p>
    <w:p w:rsidR="00375C9E" w:rsidRPr="00CE751D" w:rsidRDefault="00375C9E" w:rsidP="00CE751D">
      <w:pPr>
        <w:jc w:val="both"/>
        <w:rPr>
          <w:rFonts w:ascii="Arial" w:hAnsi="Arial" w:cs="Arial"/>
        </w:rPr>
      </w:pPr>
    </w:p>
    <w:p w:rsidR="00375C9E" w:rsidRPr="00CE751D" w:rsidRDefault="00375C9E" w:rsidP="00CE751D">
      <w:pPr>
        <w:jc w:val="both"/>
        <w:rPr>
          <w:rFonts w:ascii="Arial" w:hAnsi="Arial" w:cs="Arial"/>
        </w:rPr>
      </w:pPr>
    </w:p>
    <w:p w:rsidR="00375C9E" w:rsidRPr="00CE751D" w:rsidRDefault="00375C9E" w:rsidP="00CE751D">
      <w:pPr>
        <w:jc w:val="both"/>
        <w:rPr>
          <w:rFonts w:ascii="Arial" w:hAnsi="Arial" w:cs="Arial"/>
        </w:rPr>
      </w:pPr>
    </w:p>
    <w:p w:rsidR="00375C9E" w:rsidRPr="00CE751D" w:rsidRDefault="00375C9E" w:rsidP="00CE751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E751D">
        <w:rPr>
          <w:rFonts w:ascii="Arial" w:hAnsi="Arial" w:cs="Arial"/>
        </w:rPr>
        <w:t>Председатель Мигнинского</w:t>
      </w:r>
    </w:p>
    <w:p w:rsidR="00375C9E" w:rsidRPr="00CE751D" w:rsidRDefault="00375C9E" w:rsidP="00CE751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E751D">
        <w:rPr>
          <w:rFonts w:ascii="Arial" w:hAnsi="Arial" w:cs="Arial"/>
        </w:rPr>
        <w:t>сельского Совета депутатов                                                        И.Н. Афанасьева</w:t>
      </w:r>
    </w:p>
    <w:p w:rsidR="00003821" w:rsidRPr="00CE751D" w:rsidRDefault="00375C9E" w:rsidP="00CE751D">
      <w:pPr>
        <w:jc w:val="both"/>
        <w:rPr>
          <w:rFonts w:ascii="Arial" w:hAnsi="Arial" w:cs="Arial"/>
        </w:rPr>
      </w:pPr>
      <w:r w:rsidRPr="00CE751D">
        <w:rPr>
          <w:rFonts w:ascii="Arial" w:hAnsi="Arial" w:cs="Arial"/>
        </w:rPr>
        <w:t>Ермаковского района Красноярского края</w:t>
      </w:r>
    </w:p>
    <w:sectPr w:rsidR="00003821" w:rsidRPr="00CE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2B97"/>
    <w:multiLevelType w:val="hybridMultilevel"/>
    <w:tmpl w:val="0334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39"/>
    <w:rsid w:val="00003821"/>
    <w:rsid w:val="00013C2D"/>
    <w:rsid w:val="001B3023"/>
    <w:rsid w:val="00375C9E"/>
    <w:rsid w:val="00480839"/>
    <w:rsid w:val="00B426EC"/>
    <w:rsid w:val="00C647BC"/>
    <w:rsid w:val="00C94692"/>
    <w:rsid w:val="00CE751D"/>
    <w:rsid w:val="00D30B8A"/>
    <w:rsid w:val="00E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2020-12-09T01:47:00Z</cp:lastPrinted>
  <dcterms:created xsi:type="dcterms:W3CDTF">2020-12-08T01:07:00Z</dcterms:created>
  <dcterms:modified xsi:type="dcterms:W3CDTF">2020-12-09T01:48:00Z</dcterms:modified>
</cp:coreProperties>
</file>