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C3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РОССИЙСКАЯ ФЕДЕРАЦИЯ </w:t>
      </w:r>
    </w:p>
    <w:p w:rsidR="00353AC3" w:rsidRDefault="00624094" w:rsidP="006240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240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КРАСНОЯРСКИЙ КРАЙ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240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ЕРМАКОВСКИЙ РАЙОН</w:t>
      </w:r>
    </w:p>
    <w:p w:rsidR="00624094" w:rsidRPr="00624094" w:rsidRDefault="00624094" w:rsidP="006240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МИГНИНСКОГО СЕЛЬСОВЕТА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24094" w:rsidRPr="00624094" w:rsidRDefault="00353AC3" w:rsidP="00E666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24094" w:rsidRDefault="00624094" w:rsidP="00F557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03 декабря </w:t>
      </w:r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E666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г.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с. Мигна </w:t>
      </w:r>
      <w:r w:rsidR="0035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</w:t>
      </w:r>
      <w:r w:rsidR="0035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24</w:t>
      </w:r>
      <w:r w:rsidR="0035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</w:t>
      </w:r>
      <w:proofErr w:type="spellStart"/>
      <w:proofErr w:type="gramStart"/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spellEnd"/>
      <w:proofErr w:type="gramEnd"/>
    </w:p>
    <w:p w:rsidR="00624094" w:rsidRPr="00624094" w:rsidRDefault="00624094" w:rsidP="00F557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4094" w:rsidRPr="00624094" w:rsidRDefault="00353AC3" w:rsidP="0062409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</w:t>
      </w:r>
      <w:r w:rsidR="00D766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 рисков причинения вреда (ущерба) охраняемым законом ценнос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тям по муниципальному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контролю в границах Мигнинского сельсовета Ермаковского района Красноярского края</w:t>
      </w:r>
      <w:r w:rsidR="00D766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E666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  <w:bookmarkStart w:id="0" w:name="Par94"/>
      <w:bookmarkEnd w:id="0"/>
    </w:p>
    <w:p w:rsidR="00353AC3" w:rsidRPr="00D7665C" w:rsidRDefault="00353AC3" w:rsidP="00D7665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уководствуясь Федеральным </w:t>
      </w:r>
      <w:hyperlink r:id="rId5" w:tgtFrame="_blank" w:history="1">
        <w:r w:rsidRPr="00353AC3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</w:t>
      </w:r>
      <w:r w:rsidR="00D76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 w:rsidRPr="0017485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 </w:t>
      </w:r>
      <w:r w:rsidR="00D7665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Правительства Российской Федерации</w:t>
      </w:r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hyperlink r:id="rId6" w:tgtFrame="_blank" w:history="1">
        <w:r w:rsidRPr="00174853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от 25 июня 2021 года № 990</w:t>
        </w:r>
      </w:hyperlink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174853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7" w:tgtFrame="_blank" w:history="1">
        <w:r w:rsidRPr="00174853">
          <w:rPr>
            <w:rFonts w:ascii="Arial" w:eastAsia="Times New Roman" w:hAnsi="Arial" w:cs="Arial"/>
            <w:sz w:val="24"/>
            <w:szCs w:val="24"/>
            <w:lang w:eastAsia="ru-RU"/>
          </w:rPr>
          <w:t>Уставом Мигнинского  сельсовета</w:t>
        </w:r>
      </w:hyperlink>
      <w:r w:rsidR="00D76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38C0" w:rsidRPr="00D7665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</w:t>
      </w:r>
      <w:r w:rsidRPr="00D7665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="00D76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Утвердить прилагаемые программы профилактики нарушений в рамках осуществления муниципального контроля на 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по следующим видам муниципального контроля:</w:t>
      </w:r>
    </w:p>
    <w:p w:rsidR="00353AC3" w:rsidRDefault="00D7665C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1.1.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Программу профилактики рисков причинения вреда (ущерба) охраняемым законом ценностям на 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r w:rsid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земельного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 w:rsid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 w:rsid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1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D76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на 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76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жилищного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2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D76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3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="00D76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76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Мигнинского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4.</w:t>
      </w:r>
    </w:p>
    <w:p w:rsidR="00001A08" w:rsidRPr="00E93C21" w:rsidRDefault="00001A08" w:rsidP="00E93C21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D76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от 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01.12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  <w:r w:rsidR="00D76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36</w:t>
      </w:r>
      <w:r w:rsidR="00A56F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  <w:r w:rsidR="00624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85188" w:rsidRPr="00B76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Об утверждении Программ  профилактики рисков причинения вреда (ущерба) охраняемым законом ценностям по муниципальному  контролю в границах Мигнинского сельсовета Ермаковского района Красноярского края</w:t>
      </w:r>
      <w:r w:rsidR="00D7665C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 xml:space="preserve"> 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на 202</w:t>
      </w:r>
      <w:r w:rsidR="00E6668F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4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 xml:space="preserve"> год</w:t>
      </w:r>
      <w:r w:rsidR="0008518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» признать утра</w:t>
      </w:r>
      <w:r w:rsidR="004379E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тившим силу.</w:t>
      </w:r>
    </w:p>
    <w:p w:rsidR="00353AC3" w:rsidRPr="00461117" w:rsidRDefault="00D7665C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Опубликовать настоящее постановле</w:t>
      </w:r>
      <w:r w:rsidR="00624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ние в  </w:t>
      </w:r>
      <w:r w:rsid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Мигнинской</w:t>
      </w:r>
      <w:proofErr w:type="spellEnd"/>
      <w:r w:rsid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информационной газете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 официальном сайте адми</w:t>
      </w:r>
      <w:r w:rsid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нистрации Мигнинского сельсовета </w:t>
      </w:r>
      <w:r w:rsidR="00353AC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="00353AC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migna</w:t>
      </w:r>
      <w:r w:rsidR="00353AC3" w:rsidRPr="00461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53AC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</w:p>
    <w:p w:rsidR="00353AC3" w:rsidRPr="007E648D" w:rsidRDefault="00D7665C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Постановление вступает в силу с 01.01.202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624094" w:rsidRDefault="00D7665C" w:rsidP="006240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proofErr w:type="gramStart"/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 </w:t>
      </w:r>
    </w:p>
    <w:p w:rsidR="00624094" w:rsidRDefault="00624094" w:rsidP="006240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4094" w:rsidRDefault="00624094" w:rsidP="006240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AC3" w:rsidRPr="007E648D" w:rsidRDefault="00353AC3" w:rsidP="006240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</w:t>
      </w:r>
      <w:r w:rsidR="00624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С.В. Югов</w:t>
      </w:r>
    </w:p>
    <w:p w:rsidR="00335A32" w:rsidRDefault="00335A32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353AC3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353AC3" w:rsidRDefault="00624094" w:rsidP="0062409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от 03 декабря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proofErr w:type="spellStart"/>
      <w:proofErr w:type="gramStart"/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proofErr w:type="gramEnd"/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 рисков причинения вреда (ущерба) охраняемым законом ценностям по муниципальному земельному контролю в границах Мигнинского сельсовета Ермаковского района Красноярского края</w:t>
      </w:r>
      <w:r w:rsidR="00D766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CE4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624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F7AA2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7AA2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8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9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 ценностям при осуществлении муниципального земельного контроля в границах Мигнинского сельсовета Ермаковского района Красноярского края  (далее – муниципальный земельный контроль).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AA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 </w:t>
      </w:r>
      <w:hyperlink r:id="rId10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11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 Мигнинского сельсовета, Администрация Мигнинского сельсовета Ермаковского района  (далее - Администрация) является уполномоченным органом по осуществлению 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земельного контроля.</w:t>
      </w:r>
    </w:p>
    <w:p w:rsidR="00064C0B" w:rsidRPr="003C14A0" w:rsidRDefault="00064C0B" w:rsidP="007E07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земельного контроля Администрация осуществляет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 использующие земельные участки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 же обладающие правом владения, пользования, распоряжения землями, земельными участками, частью земельного участка в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раницах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 установленных муниципальными правовыми актами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оценка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является предметом муниципального земельного контроля.</w:t>
      </w:r>
    </w:p>
    <w:p w:rsidR="007E07F9" w:rsidRDefault="007E07F9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Par175"/>
      <w:bookmarkEnd w:id="1"/>
    </w:p>
    <w:p w:rsidR="00064C0B" w:rsidRPr="00337AE6" w:rsidRDefault="00064C0B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Укрепление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64C0B" w:rsidRPr="00337AE6" w:rsidRDefault="00064C0B" w:rsidP="00064C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9"/>
        <w:gridCol w:w="3717"/>
        <w:gridCol w:w="3055"/>
        <w:gridCol w:w="2199"/>
      </w:tblGrid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1912BF" w:rsidP="00E666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064C0B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муниципального контроля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064C0B" w:rsidRPr="007E648D" w:rsidRDefault="00064C0B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5705"/>
        <w:gridCol w:w="3190"/>
      </w:tblGrid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064C0B" w:rsidRPr="007E648D" w:rsidTr="00E6668F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65C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/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исполнено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064C0B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Default="00064C0B" w:rsidP="00064C0B"/>
    <w:p w:rsidR="00064C0B" w:rsidRDefault="00064C0B" w:rsidP="00064C0B"/>
    <w:p w:rsidR="007E07F9" w:rsidRDefault="007E07F9" w:rsidP="00064C0B"/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325AC" w:rsidRDefault="00624094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03 декабря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E666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624094" w:rsidRDefault="00624094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25AC" w:rsidRPr="00461117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 на 202</w:t>
      </w:r>
      <w:r w:rsidR="00CE4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год в сфере муниципального жилищного кон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троля на территории Мигнинского сельсовета Ермаковского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337AE6" w:rsidRDefault="00D325AC" w:rsidP="00D325AC">
      <w:pPr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12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3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 муниципального жилищного контроля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Мигнинского сельсовета Ермаковского района Красноярского края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– муниципальный жилищный контроль).</w:t>
      </w:r>
    </w:p>
    <w:p w:rsidR="00D325AC" w:rsidRPr="00337AE6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14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вления в Российской Федерации» Уставом 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D325AC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325AC" w:rsidRPr="00624094" w:rsidRDefault="00D325AC" w:rsidP="0062409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4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Вид муниципального контроля: муниципальный жилищный контроль.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25AC" w:rsidRPr="002A3D25" w:rsidRDefault="00D325AC" w:rsidP="002A3D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3D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 к: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формированию фондов капитального ремонта;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система);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правил: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Цели и задачи реализации Программы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Целями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снижение административной нагрузки на контролируемых лиц;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снижение размера ущерба, причиняемого охраняемым законом ценностям.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Задачами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 контроля с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 в программе способы самообследования в автоматизированном режиме не определены (ч.1 ст.51 № 248-ФЗ).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"/>
        <w:gridCol w:w="3363"/>
        <w:gridCol w:w="2490"/>
        <w:gridCol w:w="3207"/>
      </w:tblGrid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9804A4" w:rsidP="00E666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  <w:r w:rsidR="00D325AC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D325AC" w:rsidRPr="007E648D" w:rsidRDefault="00D325AC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5705"/>
        <w:gridCol w:w="3190"/>
      </w:tblGrid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D325AC" w:rsidRPr="007E648D" w:rsidTr="00E6668F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65C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/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исполнено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D325AC" w:rsidRPr="007E648D" w:rsidTr="00E6668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Default="00D325AC" w:rsidP="00D325AC"/>
    <w:p w:rsidR="00E108F3" w:rsidRDefault="00E108F3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616429" w:rsidRPr="002459A6" w:rsidRDefault="00624094" w:rsidP="002459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459A6" w:rsidRPr="002459A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03 декабря </w:t>
      </w:r>
      <w:r w:rsidR="002459A6" w:rsidRPr="002459A6">
        <w:rPr>
          <w:rFonts w:ascii="Arial" w:hAnsi="Arial" w:cs="Arial"/>
        </w:rPr>
        <w:t>202</w:t>
      </w:r>
      <w:r w:rsidR="00E6668F">
        <w:rPr>
          <w:rFonts w:ascii="Arial" w:hAnsi="Arial" w:cs="Arial"/>
        </w:rPr>
        <w:t>4</w:t>
      </w:r>
      <w:r>
        <w:rPr>
          <w:rFonts w:ascii="Arial" w:hAnsi="Arial" w:cs="Arial"/>
        </w:rPr>
        <w:t>г.</w:t>
      </w:r>
      <w:r w:rsidR="002459A6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24</w:t>
      </w:r>
      <w:r w:rsidR="002459A6">
        <w:rPr>
          <w:rFonts w:ascii="Arial" w:hAnsi="Arial" w:cs="Arial"/>
        </w:rPr>
        <w:t>-п</w:t>
      </w:r>
    </w:p>
    <w:p w:rsidR="00616429" w:rsidRDefault="00616429"/>
    <w:p w:rsidR="00616429" w:rsidRPr="00357E29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CE4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в рамках муниципального контроля в сфере благоустро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йства на территории Мигнинского сельсовета Ермаковского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C3E44" w:rsidRPr="001C3E44" w:rsidRDefault="001C3E44" w:rsidP="001C3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</w:t>
      </w:r>
      <w:proofErr w:type="gramStart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Федеральный закон №248-ФЗ),</w:t>
      </w:r>
      <w:r w:rsidRPr="001C3E44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429" w:rsidRPr="00076121" w:rsidRDefault="00616429" w:rsidP="00D53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CE4E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bookmarkStart w:id="2" w:name="_GoBack"/>
      <w:bookmarkEnd w:id="2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рамках муниципального контроля в сфере благоустрой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ства на территории Мигнинского  сельсовета Ермаковского </w:t>
      </w:r>
      <w:r w:rsidR="00D5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района Красноярского края 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624094" w:rsidRDefault="00616429" w:rsidP="0062409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4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 Цели и задачи реализации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/>
      </w:tblPr>
      <w:tblGrid>
        <w:gridCol w:w="569"/>
        <w:gridCol w:w="4328"/>
        <w:gridCol w:w="2550"/>
        <w:gridCol w:w="2465"/>
      </w:tblGrid>
      <w:tr w:rsidR="00616429" w:rsidRPr="00076121" w:rsidTr="00E6668F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16429" w:rsidRPr="00076121" w:rsidTr="00E6668F">
        <w:trPr>
          <w:trHeight w:val="225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D76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6668F">
        <w:trPr>
          <w:trHeight w:val="4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D76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616429" w:rsidRPr="00076121" w:rsidRDefault="00616429" w:rsidP="00D76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429" w:rsidRPr="00076121" w:rsidRDefault="00616429" w:rsidP="00D76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D7665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16429" w:rsidRPr="00076121" w:rsidRDefault="00616429" w:rsidP="00D76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D766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6668F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6668F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6668F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616429" w:rsidRPr="00076121" w:rsidRDefault="00616429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6429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4094" w:rsidRPr="00076121" w:rsidRDefault="00624094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4. Показатели результативности и эффективности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/>
      </w:tblPr>
      <w:tblGrid>
        <w:gridCol w:w="590"/>
        <w:gridCol w:w="4503"/>
        <w:gridCol w:w="4819"/>
      </w:tblGrid>
      <w:tr w:rsidR="00616429" w:rsidRPr="00076121" w:rsidTr="00E6668F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616429" w:rsidRPr="00076121" w:rsidTr="00E6668F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616429" w:rsidRPr="00076121" w:rsidTr="00E6668F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616429" w:rsidRPr="00076121" w:rsidTr="00E6668F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Default="00616429" w:rsidP="00616429"/>
    <w:p w:rsidR="00616429" w:rsidRDefault="00616429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624094" w:rsidRDefault="00624094"/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A2EBD" w:rsidRPr="00CA7385" w:rsidRDefault="00CA7385" w:rsidP="00CA73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A7385">
        <w:rPr>
          <w:rFonts w:ascii="Arial" w:hAnsi="Arial" w:cs="Arial"/>
        </w:rPr>
        <w:t xml:space="preserve">т </w:t>
      </w:r>
      <w:r w:rsidR="00624094">
        <w:rPr>
          <w:rFonts w:ascii="Arial" w:hAnsi="Arial" w:cs="Arial"/>
        </w:rPr>
        <w:t xml:space="preserve">03 декабря   </w:t>
      </w:r>
      <w:r w:rsidR="00CE4E00">
        <w:rPr>
          <w:rFonts w:ascii="Arial" w:hAnsi="Arial" w:cs="Arial"/>
        </w:rPr>
        <w:t>2024</w:t>
      </w:r>
      <w:r w:rsidRPr="00CA7385">
        <w:rPr>
          <w:rFonts w:ascii="Arial" w:hAnsi="Arial" w:cs="Arial"/>
        </w:rPr>
        <w:t xml:space="preserve"> </w:t>
      </w:r>
      <w:r w:rsidR="00624094">
        <w:rPr>
          <w:rFonts w:ascii="Arial" w:hAnsi="Arial" w:cs="Arial"/>
        </w:rPr>
        <w:t xml:space="preserve"> г. </w:t>
      </w:r>
      <w:r w:rsidRPr="00CA7385">
        <w:rPr>
          <w:rFonts w:ascii="Arial" w:hAnsi="Arial" w:cs="Arial"/>
        </w:rPr>
        <w:t>№</w:t>
      </w:r>
      <w:r w:rsidR="00624094">
        <w:rPr>
          <w:rFonts w:ascii="Arial" w:hAnsi="Arial" w:cs="Arial"/>
        </w:rPr>
        <w:t xml:space="preserve"> 24</w:t>
      </w:r>
      <w:r w:rsidRPr="00CA7385">
        <w:rPr>
          <w:rFonts w:ascii="Arial" w:hAnsi="Arial" w:cs="Arial"/>
        </w:rPr>
        <w:t xml:space="preserve"> -</w:t>
      </w:r>
      <w:proofErr w:type="spellStart"/>
      <w:proofErr w:type="gramStart"/>
      <w:r w:rsidRPr="00CA7385">
        <w:rPr>
          <w:rFonts w:ascii="Arial" w:hAnsi="Arial" w:cs="Arial"/>
        </w:rPr>
        <w:t>п</w:t>
      </w:r>
      <w:proofErr w:type="spellEnd"/>
      <w:proofErr w:type="gramEnd"/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D766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B06B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 в сфере муниципального контроля </w:t>
      </w:r>
      <w:r w:rsidRPr="00285A4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границах населенн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ых пунктов Мигнинского сельсовета Ермаковского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 в границах Мигнинского сельсовета Ермаковского района Красноярского края</w:t>
      </w:r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   контроль   </w:t>
      </w:r>
      <w:r w:rsidRPr="00285A4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 населенных пунктов.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/>
      </w:tblPr>
      <w:tblGrid>
        <w:gridCol w:w="569"/>
        <w:gridCol w:w="4328"/>
        <w:gridCol w:w="2550"/>
        <w:gridCol w:w="2465"/>
      </w:tblGrid>
      <w:tr w:rsidR="005B7BD4" w:rsidRPr="00285A4C" w:rsidTr="00E6668F">
        <w:trPr>
          <w:trHeight w:val="64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B7BD4" w:rsidRPr="00285A4C" w:rsidTr="00E6668F">
        <w:trPr>
          <w:trHeight w:val="226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6668F">
        <w:trPr>
          <w:trHeight w:val="31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6668F">
        <w:trPr>
          <w:trHeight w:val="36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6668F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6668F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5B7BD4" w:rsidRPr="00285A4C" w:rsidRDefault="005B7BD4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6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B7BD4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4094" w:rsidRPr="00285A4C" w:rsidRDefault="0062409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4. Показатели результативности и эффективности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/>
      </w:tblPr>
      <w:tblGrid>
        <w:gridCol w:w="590"/>
        <w:gridCol w:w="4503"/>
        <w:gridCol w:w="4819"/>
      </w:tblGrid>
      <w:tr w:rsidR="005B7BD4" w:rsidRPr="00285A4C" w:rsidTr="00E6668F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B7BD4" w:rsidRPr="00285A4C" w:rsidTr="00E6668F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5B7BD4" w:rsidRPr="00285A4C" w:rsidTr="00E6668F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5B7BD4" w:rsidRPr="00285A4C" w:rsidTr="00E6668F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666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Default="005B7BD4" w:rsidP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616429" w:rsidRDefault="00616429"/>
    <w:p w:rsidR="00616429" w:rsidRDefault="00616429"/>
    <w:sectPr w:rsidR="00616429" w:rsidSect="00F55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35FB3"/>
    <w:multiLevelType w:val="hybridMultilevel"/>
    <w:tmpl w:val="AE186F0C"/>
    <w:lvl w:ilvl="0" w:tplc="B3C620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511399"/>
    <w:multiLevelType w:val="hybridMultilevel"/>
    <w:tmpl w:val="38AEBD94"/>
    <w:lvl w:ilvl="0" w:tplc="482876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A02B3D"/>
    <w:multiLevelType w:val="hybridMultilevel"/>
    <w:tmpl w:val="2BCC9282"/>
    <w:lvl w:ilvl="0" w:tplc="511C2C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851"/>
    <w:rsid w:val="00001A08"/>
    <w:rsid w:val="00064C0B"/>
    <w:rsid w:val="00085188"/>
    <w:rsid w:val="00087D4C"/>
    <w:rsid w:val="001912BF"/>
    <w:rsid w:val="001A458E"/>
    <w:rsid w:val="001C3E44"/>
    <w:rsid w:val="002062F2"/>
    <w:rsid w:val="002459A6"/>
    <w:rsid w:val="002A3D25"/>
    <w:rsid w:val="00335A32"/>
    <w:rsid w:val="00353AC3"/>
    <w:rsid w:val="00355BAC"/>
    <w:rsid w:val="004379E8"/>
    <w:rsid w:val="00476D4D"/>
    <w:rsid w:val="004A2078"/>
    <w:rsid w:val="004C199C"/>
    <w:rsid w:val="004D71D5"/>
    <w:rsid w:val="004E5224"/>
    <w:rsid w:val="004E5851"/>
    <w:rsid w:val="0055280F"/>
    <w:rsid w:val="0057526D"/>
    <w:rsid w:val="005A1B3A"/>
    <w:rsid w:val="005B7BD4"/>
    <w:rsid w:val="00616429"/>
    <w:rsid w:val="00624094"/>
    <w:rsid w:val="007E07F9"/>
    <w:rsid w:val="00842AF5"/>
    <w:rsid w:val="008E3238"/>
    <w:rsid w:val="009532BC"/>
    <w:rsid w:val="009804A4"/>
    <w:rsid w:val="009D759A"/>
    <w:rsid w:val="00A56FFB"/>
    <w:rsid w:val="00AF7CDE"/>
    <w:rsid w:val="00B06B5E"/>
    <w:rsid w:val="00B35FBF"/>
    <w:rsid w:val="00B763CA"/>
    <w:rsid w:val="00C8590A"/>
    <w:rsid w:val="00CA7385"/>
    <w:rsid w:val="00CE4E00"/>
    <w:rsid w:val="00D325AC"/>
    <w:rsid w:val="00D42378"/>
    <w:rsid w:val="00D538C0"/>
    <w:rsid w:val="00D70A3A"/>
    <w:rsid w:val="00D7665C"/>
    <w:rsid w:val="00DA2EBD"/>
    <w:rsid w:val="00DB6FDF"/>
    <w:rsid w:val="00E108F3"/>
    <w:rsid w:val="00E6668F"/>
    <w:rsid w:val="00E93C21"/>
    <w:rsid w:val="00F37298"/>
    <w:rsid w:val="00F557B7"/>
    <w:rsid w:val="00F9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F1F5643-3AEB-4438-9333-2E47F2A9D0E7" TargetMode="External"/><Relationship Id="rId13" Type="http://schemas.openxmlformats.org/officeDocument/2006/relationships/hyperlink" Target="http://pravo-search.minjust.ru:8080/bigs/showDocument.html?id=1F3D4B1F-89FD-47D9-A957-F38073D47EE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5B3F22A4-3D14-47DB-9405-22459583173D" TargetMode="External"/><Relationship Id="rId12" Type="http://schemas.openxmlformats.org/officeDocument/2006/relationships/hyperlink" Target="http://pravo-search.minjust.ru:8080/bigs/showDocument.html?id=CF1F5643-3AEB-4438-9333-2E47F2A9D0E7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1F3D4B1F-89FD-47D9-A957-F38073D47EE7" TargetMode="External"/><Relationship Id="rId11" Type="http://schemas.openxmlformats.org/officeDocument/2006/relationships/hyperlink" Target="http://pravo-search.minjust.ru:8080/bigs/showDocument.html?id=35991D57-04A8-47CC-B7F2-803EE220A777" TargetMode="External"/><Relationship Id="rId5" Type="http://schemas.openxmlformats.org/officeDocument/2006/relationships/hyperlink" Target="http://pravo-search.minjust.ru:8080/bigs/showDocument.html?id=CF1F5643-3AEB-4438-9333-2E47F2A9D0E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1F3D4B1F-89FD-47D9-A957-F38073D47EE7" TargetMode="External"/><Relationship Id="rId1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18</Pages>
  <Words>5311</Words>
  <Characters>30276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2023-12-01T08:11:00Z</cp:lastPrinted>
  <dcterms:created xsi:type="dcterms:W3CDTF">2022-12-16T09:57:00Z</dcterms:created>
  <dcterms:modified xsi:type="dcterms:W3CDTF">2024-12-03T04:34:00Z</dcterms:modified>
</cp:coreProperties>
</file>